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F108FD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42BA7" w:rsidRPr="000D67AD" w:rsidRDefault="00142B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42BA7" w:rsidRPr="000D67AD" w:rsidRDefault="00142B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42BA7" w:rsidRPr="000D67AD" w:rsidRDefault="00142B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42BA7" w:rsidRPr="000D67AD" w:rsidRDefault="00142B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42BA7" w:rsidRPr="000D67AD" w:rsidRDefault="00142B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42BA7" w:rsidRPr="000D67AD" w:rsidRDefault="00142B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42BA7" w:rsidRPr="000D67AD" w:rsidRDefault="00142BA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42BA7" w:rsidRPr="000D67AD" w:rsidRDefault="00142BA7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42BA7" w:rsidRPr="000D67AD" w:rsidRDefault="00142B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42BA7" w:rsidRPr="00FF606D" w:rsidRDefault="00142BA7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F606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FF606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FF606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F606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FF606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FF606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F606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142BA7" w:rsidRPr="00337796" w:rsidRDefault="00142BA7" w:rsidP="00142BA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142BA7" w:rsidRPr="00337796" w:rsidRDefault="00142BA7" w:rsidP="00142BA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142BA7" w:rsidRPr="00337796" w:rsidRDefault="00142BA7" w:rsidP="00142BA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142BA7" w:rsidRPr="00337796" w:rsidRDefault="00142BA7" w:rsidP="00142BA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142BA7" w:rsidRPr="00337796" w:rsidRDefault="00142BA7" w:rsidP="00142BA7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142BA7" w:rsidRPr="00337796" w:rsidRDefault="00142BA7" w:rsidP="00142BA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</w:t>
      </w:r>
      <w:r w:rsidRPr="00142BA7">
        <w:rPr>
          <w:b/>
          <w:sz w:val="24"/>
          <w:szCs w:val="24"/>
        </w:rPr>
        <w:t xml:space="preserve">заключения </w:t>
      </w:r>
      <w:r w:rsidR="00142BA7" w:rsidRPr="00142BA7">
        <w:rPr>
          <w:b/>
          <w:sz w:val="24"/>
          <w:szCs w:val="24"/>
        </w:rPr>
        <w:t xml:space="preserve">Договора на поставку </w:t>
      </w:r>
      <w:r w:rsidR="00142BA7" w:rsidRPr="00142BA7">
        <w:rPr>
          <w:b/>
          <w:iCs/>
          <w:sz w:val="24"/>
          <w:szCs w:val="24"/>
        </w:rPr>
        <w:t>устройств автоматического включения резервного источника питания (АВР)</w:t>
      </w:r>
      <w:r w:rsidR="00142BA7" w:rsidRPr="00142BA7">
        <w:rPr>
          <w:b/>
          <w:sz w:val="24"/>
          <w:szCs w:val="24"/>
        </w:rPr>
        <w:t xml:space="preserve">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142BA7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="007556FF"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142BA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142BA7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142BA7" w:rsidRPr="00A11E44">
        <w:rPr>
          <w:iCs/>
          <w:sz w:val="24"/>
          <w:szCs w:val="24"/>
        </w:rPr>
        <w:t>материально-технического обеспечения филиала ПАО «МРСК Центра» - «Смоленскэнерго» Лебедев А.А., контактный телефон (4812) 42-95</w:t>
      </w:r>
      <w:r w:rsidR="00142BA7" w:rsidRPr="00DF5230">
        <w:rPr>
          <w:iCs/>
          <w:sz w:val="24"/>
          <w:szCs w:val="24"/>
        </w:rPr>
        <w:t xml:space="preserve">-08, адрес электронной почты: </w:t>
      </w:r>
      <w:hyperlink r:id="rId17" w:history="1">
        <w:r w:rsidR="00142BA7" w:rsidRPr="00DF5230">
          <w:rPr>
            <w:rStyle w:val="a7"/>
            <w:iCs/>
            <w:sz w:val="24"/>
            <w:szCs w:val="24"/>
          </w:rPr>
          <w:t>L</w:t>
        </w:r>
        <w:r w:rsidR="00142BA7" w:rsidRPr="00DF5230">
          <w:rPr>
            <w:rStyle w:val="a7"/>
            <w:iCs/>
            <w:sz w:val="24"/>
            <w:szCs w:val="24"/>
            <w:lang w:val="en-US"/>
          </w:rPr>
          <w:t>ebedev</w:t>
        </w:r>
        <w:r w:rsidR="00142BA7" w:rsidRPr="00DF5230">
          <w:rPr>
            <w:rStyle w:val="a7"/>
            <w:iCs/>
            <w:sz w:val="24"/>
            <w:szCs w:val="24"/>
          </w:rPr>
          <w:t>.</w:t>
        </w:r>
        <w:r w:rsidR="00142BA7" w:rsidRPr="00DF5230">
          <w:rPr>
            <w:rStyle w:val="a7"/>
            <w:iCs/>
            <w:sz w:val="24"/>
            <w:szCs w:val="24"/>
            <w:lang w:val="en-US"/>
          </w:rPr>
          <w:t>AAL</w:t>
        </w:r>
        <w:r w:rsidR="00142BA7" w:rsidRPr="00DF5230">
          <w:rPr>
            <w:rStyle w:val="a7"/>
            <w:iCs/>
            <w:sz w:val="24"/>
            <w:szCs w:val="24"/>
          </w:rPr>
          <w:t>@mrsk-1.ru</w:t>
        </w:r>
      </w:hyperlink>
      <w:r w:rsidR="00142BA7" w:rsidRPr="00DF5230">
        <w:rPr>
          <w:sz w:val="24"/>
          <w:szCs w:val="24"/>
        </w:rPr>
        <w:t>.</w:t>
      </w:r>
      <w:r w:rsidR="00862664" w:rsidRPr="00382A07">
        <w:rPr>
          <w:sz w:val="24"/>
          <w:szCs w:val="24"/>
        </w:rPr>
        <w:t xml:space="preserve"> </w:t>
      </w:r>
      <w:r w:rsidR="004B5EB3" w:rsidRPr="00382A07">
        <w:rPr>
          <w:iCs/>
          <w:sz w:val="24"/>
          <w:szCs w:val="24"/>
        </w:rPr>
        <w:t>Извещени</w:t>
      </w:r>
      <w:r w:rsidRPr="00382A07">
        <w:rPr>
          <w:iCs/>
          <w:sz w:val="24"/>
          <w:szCs w:val="24"/>
        </w:rPr>
        <w:t>ем</w:t>
      </w:r>
      <w:r w:rsidRPr="00382A07">
        <w:rPr>
          <w:sz w:val="24"/>
          <w:szCs w:val="24"/>
        </w:rPr>
        <w:t xml:space="preserve"> о проведении открытого </w:t>
      </w:r>
      <w:r w:rsidRPr="00382A07">
        <w:rPr>
          <w:iCs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</w:t>
      </w:r>
      <w:r w:rsidRPr="00142BA7">
        <w:rPr>
          <w:sz w:val="24"/>
          <w:szCs w:val="24"/>
        </w:rPr>
        <w:t xml:space="preserve">опубликованным </w:t>
      </w:r>
      <w:r w:rsidRPr="00142BA7">
        <w:rPr>
          <w:b/>
          <w:sz w:val="24"/>
          <w:szCs w:val="24"/>
        </w:rPr>
        <w:t>«</w:t>
      </w:r>
      <w:r w:rsidR="00142BA7" w:rsidRPr="00142BA7">
        <w:rPr>
          <w:b/>
          <w:sz w:val="24"/>
          <w:szCs w:val="24"/>
        </w:rPr>
        <w:t>05</w:t>
      </w:r>
      <w:r w:rsidRPr="00142BA7">
        <w:rPr>
          <w:b/>
          <w:sz w:val="24"/>
          <w:szCs w:val="24"/>
        </w:rPr>
        <w:t xml:space="preserve">» </w:t>
      </w:r>
      <w:r w:rsidR="00142BA7" w:rsidRPr="00142BA7">
        <w:rPr>
          <w:b/>
          <w:sz w:val="24"/>
          <w:szCs w:val="24"/>
        </w:rPr>
        <w:t>октяб</w:t>
      </w:r>
      <w:r w:rsidR="00862664" w:rsidRPr="00142BA7">
        <w:rPr>
          <w:b/>
          <w:sz w:val="24"/>
          <w:szCs w:val="24"/>
        </w:rPr>
        <w:t>ря</w:t>
      </w:r>
      <w:r w:rsidRPr="00142BA7">
        <w:rPr>
          <w:b/>
          <w:sz w:val="24"/>
          <w:szCs w:val="24"/>
        </w:rPr>
        <w:t xml:space="preserve"> </w:t>
      </w:r>
      <w:r w:rsidR="0042517C" w:rsidRPr="00142BA7">
        <w:rPr>
          <w:b/>
          <w:sz w:val="24"/>
          <w:szCs w:val="24"/>
        </w:rPr>
        <w:t>2018</w:t>
      </w:r>
      <w:r w:rsidRPr="00142BA7">
        <w:rPr>
          <w:b/>
          <w:sz w:val="24"/>
          <w:szCs w:val="24"/>
        </w:rPr>
        <w:t xml:space="preserve"> г.</w:t>
      </w:r>
      <w:r w:rsidRPr="00142BA7">
        <w:rPr>
          <w:sz w:val="24"/>
          <w:szCs w:val="24"/>
        </w:rPr>
        <w:t xml:space="preserve"> на</w:t>
      </w:r>
      <w:r w:rsidRPr="00382A07">
        <w:rPr>
          <w:sz w:val="24"/>
          <w:szCs w:val="24"/>
        </w:rPr>
        <w:t xml:space="preserve"> официальном сайте (</w:t>
      </w:r>
      <w:hyperlink r:id="rId18" w:history="1">
        <w:r w:rsidR="00345CCA" w:rsidRPr="00382A07">
          <w:rPr>
            <w:rStyle w:val="a7"/>
            <w:color w:val="auto"/>
            <w:sz w:val="24"/>
            <w:szCs w:val="24"/>
          </w:rPr>
          <w:t>www.zakupki.</w:t>
        </w:r>
        <w:r w:rsidR="00345CCA" w:rsidRPr="00382A0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82A07">
          <w:rPr>
            <w:rStyle w:val="a7"/>
            <w:color w:val="auto"/>
            <w:sz w:val="24"/>
            <w:szCs w:val="24"/>
          </w:rPr>
          <w:t>.ru</w:t>
        </w:r>
      </w:hyperlink>
      <w:r w:rsidRPr="00382A07">
        <w:rPr>
          <w:sz w:val="24"/>
          <w:szCs w:val="24"/>
        </w:rPr>
        <w:t>),</w:t>
      </w:r>
      <w:r w:rsidR="009D7F01" w:rsidRPr="00382A07">
        <w:rPr>
          <w:iCs/>
          <w:sz w:val="24"/>
          <w:szCs w:val="24"/>
        </w:rPr>
        <w:t xml:space="preserve"> </w:t>
      </w:r>
      <w:r w:rsidR="009D7F01" w:rsidRPr="007A4BD4">
        <w:rPr>
          <w:sz w:val="24"/>
          <w:szCs w:val="24"/>
        </w:rPr>
        <w:t xml:space="preserve">на сайте </w:t>
      </w:r>
      <w:r w:rsidR="007556FF" w:rsidRPr="007A4BD4">
        <w:rPr>
          <w:iCs/>
          <w:sz w:val="24"/>
          <w:szCs w:val="24"/>
        </w:rPr>
        <w:t>ПАО «МРСК Центра»</w:t>
      </w:r>
      <w:r w:rsidR="009D7F01" w:rsidRPr="007A4BD4">
        <w:rPr>
          <w:sz w:val="24"/>
          <w:szCs w:val="24"/>
        </w:rPr>
        <w:t xml:space="preserve"> (</w:t>
      </w:r>
      <w:hyperlink r:id="rId19" w:history="1">
        <w:r w:rsidR="007556FF" w:rsidRPr="007A4BD4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A4BD4">
        <w:rPr>
          <w:sz w:val="24"/>
          <w:szCs w:val="24"/>
        </w:rPr>
        <w:t>)</w:t>
      </w:r>
      <w:r w:rsidR="00702B2C" w:rsidRPr="007A4BD4">
        <w:rPr>
          <w:sz w:val="24"/>
          <w:szCs w:val="24"/>
        </w:rPr>
        <w:t xml:space="preserve">, на сайте ЭТП, указанном в п. </w:t>
      </w:r>
      <w:r w:rsidR="00007625" w:rsidRPr="007A4BD4">
        <w:fldChar w:fldCharType="begin"/>
      </w:r>
      <w:r w:rsidR="00007625" w:rsidRPr="007A4BD4">
        <w:instrText xml:space="preserve"> REF _Ref440269836 \r \h  \* MERGEFORMAT </w:instrText>
      </w:r>
      <w:r w:rsidR="00007625" w:rsidRPr="007A4BD4">
        <w:fldChar w:fldCharType="separate"/>
      </w:r>
      <w:r w:rsidR="004D5055" w:rsidRPr="007A4BD4">
        <w:rPr>
          <w:sz w:val="24"/>
          <w:szCs w:val="24"/>
        </w:rPr>
        <w:t>1.1.2</w:t>
      </w:r>
      <w:r w:rsidR="00007625" w:rsidRPr="007A4BD4">
        <w:fldChar w:fldCharType="end"/>
      </w:r>
      <w:r w:rsidR="00702B2C" w:rsidRPr="007A4BD4">
        <w:rPr>
          <w:sz w:val="24"/>
          <w:szCs w:val="24"/>
        </w:rPr>
        <w:t xml:space="preserve"> настоящей Документации, </w:t>
      </w:r>
      <w:r w:rsidR="009A7733" w:rsidRPr="007A4BD4">
        <w:rPr>
          <w:iCs/>
          <w:sz w:val="24"/>
          <w:szCs w:val="24"/>
        </w:rPr>
        <w:t xml:space="preserve"> </w:t>
      </w:r>
      <w:r w:rsidRPr="007A4BD4">
        <w:rPr>
          <w:iCs/>
          <w:sz w:val="24"/>
          <w:szCs w:val="24"/>
        </w:rPr>
        <w:t>приг</w:t>
      </w:r>
      <w:r w:rsidRPr="007A4BD4">
        <w:rPr>
          <w:sz w:val="24"/>
          <w:szCs w:val="24"/>
        </w:rPr>
        <w:t>ласило юридических лиц</w:t>
      </w:r>
      <w:r w:rsidR="005B75A6" w:rsidRPr="007A4BD4">
        <w:rPr>
          <w:sz w:val="24"/>
          <w:szCs w:val="24"/>
        </w:rPr>
        <w:t xml:space="preserve"> и физических лиц (в т.</w:t>
      </w:r>
      <w:r w:rsidR="003129D4" w:rsidRPr="007A4BD4">
        <w:rPr>
          <w:sz w:val="24"/>
          <w:szCs w:val="24"/>
        </w:rPr>
        <w:t xml:space="preserve"> </w:t>
      </w:r>
      <w:r w:rsidR="005B75A6" w:rsidRPr="007A4BD4">
        <w:rPr>
          <w:sz w:val="24"/>
          <w:szCs w:val="24"/>
        </w:rPr>
        <w:t>ч. индивидуальных предпринимателей)</w:t>
      </w:r>
      <w:r w:rsidR="009D7F01" w:rsidRPr="007A4BD4">
        <w:rPr>
          <w:sz w:val="24"/>
          <w:szCs w:val="24"/>
        </w:rPr>
        <w:t xml:space="preserve"> </w:t>
      </w:r>
      <w:r w:rsidR="007A4BD4" w:rsidRPr="007A4BD4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 </w:t>
      </w:r>
      <w:r w:rsidR="00D15381" w:rsidRPr="007A4BD4">
        <w:rPr>
          <w:sz w:val="24"/>
          <w:szCs w:val="24"/>
        </w:rPr>
        <w:t>(далее</w:t>
      </w:r>
      <w:r w:rsidR="00D15381" w:rsidRPr="00142BA7">
        <w:rPr>
          <w:sz w:val="24"/>
          <w:szCs w:val="24"/>
        </w:rPr>
        <w:t xml:space="preserve"> – Участники) </w:t>
      </w:r>
      <w:r w:rsidR="004B5EB3" w:rsidRPr="00142BA7">
        <w:rPr>
          <w:sz w:val="24"/>
          <w:szCs w:val="24"/>
        </w:rPr>
        <w:t>к участию в процедуре О</w:t>
      </w:r>
      <w:r w:rsidRPr="00142BA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142BA7">
        <w:rPr>
          <w:sz w:val="24"/>
          <w:szCs w:val="24"/>
        </w:rPr>
        <w:t xml:space="preserve">на право заключения </w:t>
      </w:r>
      <w:r w:rsidR="00142BA7" w:rsidRPr="00142BA7">
        <w:rPr>
          <w:sz w:val="24"/>
          <w:szCs w:val="24"/>
        </w:rPr>
        <w:t xml:space="preserve">Договора на поставку </w:t>
      </w:r>
      <w:r w:rsidR="00142BA7" w:rsidRPr="00142BA7">
        <w:rPr>
          <w:iCs/>
          <w:sz w:val="24"/>
          <w:szCs w:val="24"/>
        </w:rPr>
        <w:t>устройств автоматического включения резервного источника питания (АВР)</w:t>
      </w:r>
      <w:r w:rsidR="00142BA7" w:rsidRPr="00142BA7">
        <w:rPr>
          <w:sz w:val="24"/>
          <w:szCs w:val="24"/>
        </w:rPr>
        <w:t xml:space="preserve"> для нужд ПАО «МРСК Центра» (филиала «Смоленскэнерго», </w:t>
      </w:r>
      <w:r w:rsidR="00862664" w:rsidRPr="00142BA7">
        <w:rPr>
          <w:sz w:val="24"/>
          <w:szCs w:val="24"/>
        </w:rPr>
        <w:t>расположенного по адресу: РФ, 214019, г. Смоленск, ул. Т</w:t>
      </w:r>
      <w:r w:rsidR="00142BA7" w:rsidRPr="00142BA7">
        <w:rPr>
          <w:sz w:val="24"/>
          <w:szCs w:val="24"/>
        </w:rPr>
        <w:t>енишевой, д. 33</w:t>
      </w:r>
      <w:r w:rsidR="00862664" w:rsidRPr="00142BA7">
        <w:rPr>
          <w:sz w:val="24"/>
          <w:szCs w:val="24"/>
        </w:rPr>
        <w:t>)</w:t>
      </w:r>
      <w:r w:rsidRPr="00142BA7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142BA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42BA7">
        <w:rPr>
          <w:sz w:val="24"/>
          <w:szCs w:val="24"/>
        </w:rPr>
        <w:t xml:space="preserve">Настоящий </w:t>
      </w:r>
      <w:r w:rsidR="004B5EB3" w:rsidRPr="00142BA7">
        <w:rPr>
          <w:sz w:val="24"/>
          <w:szCs w:val="24"/>
        </w:rPr>
        <w:t>З</w:t>
      </w:r>
      <w:r w:rsidRPr="00142BA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142BA7">
        <w:rPr>
          <w:sz w:val="24"/>
          <w:szCs w:val="24"/>
        </w:rPr>
        <w:t xml:space="preserve">электронной торговой площадки ПАО «Россети» </w:t>
      </w:r>
      <w:hyperlink r:id="rId20" w:history="1">
        <w:r w:rsidR="00142BA7" w:rsidRPr="00142BA7">
          <w:rPr>
            <w:rStyle w:val="a7"/>
            <w:sz w:val="24"/>
            <w:szCs w:val="24"/>
          </w:rPr>
          <w:t>etp.rosseti.ru</w:t>
        </w:r>
      </w:hyperlink>
      <w:r w:rsidR="00914CDF" w:rsidRPr="00142BA7">
        <w:rPr>
          <w:sz w:val="24"/>
          <w:szCs w:val="24"/>
        </w:rPr>
        <w:t xml:space="preserve"> </w:t>
      </w:r>
      <w:r w:rsidR="00702B2C" w:rsidRPr="00142BA7">
        <w:rPr>
          <w:sz w:val="24"/>
          <w:szCs w:val="24"/>
        </w:rPr>
        <w:t>(далее — ЭТП)</w:t>
      </w:r>
      <w:r w:rsidR="005B75A6" w:rsidRPr="00142BA7">
        <w:rPr>
          <w:sz w:val="24"/>
          <w:szCs w:val="24"/>
        </w:rPr>
        <w:t>.</w:t>
      </w:r>
      <w:bookmarkEnd w:id="14"/>
    </w:p>
    <w:p w:rsidR="00717F60" w:rsidRPr="00142BA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142BA7">
        <w:rPr>
          <w:sz w:val="24"/>
          <w:szCs w:val="24"/>
        </w:rPr>
        <w:t>Заказчик</w:t>
      </w:r>
      <w:r w:rsidR="00702B2C" w:rsidRPr="00142BA7">
        <w:rPr>
          <w:sz w:val="24"/>
          <w:szCs w:val="24"/>
        </w:rPr>
        <w:t xml:space="preserve">: </w:t>
      </w:r>
      <w:r w:rsidRPr="00142BA7">
        <w:rPr>
          <w:sz w:val="24"/>
          <w:szCs w:val="24"/>
        </w:rPr>
        <w:t xml:space="preserve"> </w:t>
      </w:r>
      <w:r w:rsidR="00702B2C" w:rsidRPr="00142BA7">
        <w:rPr>
          <w:iCs/>
          <w:sz w:val="24"/>
          <w:szCs w:val="24"/>
        </w:rPr>
        <w:t>ПАО «МРСК Центра».</w:t>
      </w:r>
      <w:r w:rsidRPr="00142BA7">
        <w:rPr>
          <w:rStyle w:val="aa"/>
          <w:sz w:val="24"/>
          <w:szCs w:val="24"/>
        </w:rPr>
        <w:t xml:space="preserve"> </w:t>
      </w:r>
      <w:bookmarkEnd w:id="15"/>
    </w:p>
    <w:p w:rsidR="008C4223" w:rsidRPr="00142BA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142BA7">
        <w:rPr>
          <w:sz w:val="24"/>
          <w:szCs w:val="24"/>
        </w:rPr>
        <w:t>Предмет З</w:t>
      </w:r>
      <w:r w:rsidR="00717F60" w:rsidRPr="00142BA7">
        <w:rPr>
          <w:sz w:val="24"/>
          <w:szCs w:val="24"/>
        </w:rPr>
        <w:t>апроса предложений</w:t>
      </w:r>
      <w:r w:rsidR="00702B2C" w:rsidRPr="00142BA7">
        <w:rPr>
          <w:sz w:val="24"/>
          <w:szCs w:val="24"/>
        </w:rPr>
        <w:t>:</w:t>
      </w:r>
      <w:bookmarkEnd w:id="16"/>
    </w:p>
    <w:p w:rsidR="00A40714" w:rsidRPr="00142BA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142BA7">
        <w:rPr>
          <w:b/>
          <w:sz w:val="24"/>
          <w:szCs w:val="24"/>
          <w:u w:val="single"/>
        </w:rPr>
        <w:t>Лот №1:</w:t>
      </w:r>
      <w:r w:rsidR="00717F60" w:rsidRPr="00142BA7">
        <w:rPr>
          <w:sz w:val="24"/>
          <w:szCs w:val="24"/>
        </w:rPr>
        <w:t xml:space="preserve"> право заключения </w:t>
      </w:r>
      <w:r w:rsidR="00142BA7" w:rsidRPr="00142BA7">
        <w:rPr>
          <w:sz w:val="24"/>
          <w:szCs w:val="24"/>
        </w:rPr>
        <w:t xml:space="preserve">Договора на поставку </w:t>
      </w:r>
      <w:r w:rsidR="00142BA7" w:rsidRPr="00142BA7">
        <w:rPr>
          <w:iCs/>
          <w:sz w:val="24"/>
          <w:szCs w:val="24"/>
        </w:rPr>
        <w:t>устройств автоматического включения резервного источника питания (АВР)</w:t>
      </w:r>
      <w:r w:rsidR="00142BA7" w:rsidRPr="00142BA7">
        <w:rPr>
          <w:sz w:val="24"/>
          <w:szCs w:val="24"/>
        </w:rPr>
        <w:t xml:space="preserve"> для нужд ПАО «МРСК Центра» (филиала «Смоленскэнерго»</w:t>
      </w:r>
      <w:r w:rsidR="00702B2C" w:rsidRPr="00142BA7">
        <w:rPr>
          <w:sz w:val="24"/>
          <w:szCs w:val="24"/>
        </w:rPr>
        <w:t>)</w:t>
      </w:r>
      <w:bookmarkEnd w:id="17"/>
      <w:r w:rsidR="00702B2C" w:rsidRPr="00142BA7">
        <w:rPr>
          <w:sz w:val="24"/>
          <w:szCs w:val="24"/>
        </w:rPr>
        <w:t>.</w:t>
      </w:r>
    </w:p>
    <w:p w:rsidR="008C4223" w:rsidRPr="00142BA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42BA7">
        <w:rPr>
          <w:sz w:val="24"/>
          <w:szCs w:val="24"/>
        </w:rPr>
        <w:t xml:space="preserve">Количество лотов: </w:t>
      </w:r>
      <w:r w:rsidRPr="00142BA7">
        <w:rPr>
          <w:b/>
          <w:sz w:val="24"/>
          <w:szCs w:val="24"/>
        </w:rPr>
        <w:t>1 (один)</w:t>
      </w:r>
      <w:r w:rsidRPr="00142BA7">
        <w:rPr>
          <w:sz w:val="24"/>
          <w:szCs w:val="24"/>
        </w:rPr>
        <w:t>.</w:t>
      </w:r>
    </w:p>
    <w:bookmarkEnd w:id="18"/>
    <w:p w:rsidR="009D7F01" w:rsidRPr="00142BA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42BA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142BA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142BA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142BA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142BA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142BA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142BA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142BA7">
        <w:rPr>
          <w:sz w:val="24"/>
          <w:szCs w:val="24"/>
          <w:lang w:eastAsia="ru-RU"/>
        </w:rPr>
        <w:t>.</w:t>
      </w:r>
    </w:p>
    <w:p w:rsidR="00804801" w:rsidRPr="00142BA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42BA7">
        <w:rPr>
          <w:sz w:val="24"/>
          <w:szCs w:val="24"/>
        </w:rPr>
        <w:t>Частичное выполнение</w:t>
      </w:r>
      <w:r w:rsidR="002946EF" w:rsidRPr="00142BA7">
        <w:rPr>
          <w:sz w:val="24"/>
          <w:szCs w:val="24"/>
        </w:rPr>
        <w:t xml:space="preserve"> </w:t>
      </w:r>
      <w:r w:rsidR="004D17BD" w:rsidRPr="00142BA7">
        <w:rPr>
          <w:sz w:val="24"/>
          <w:szCs w:val="24"/>
        </w:rPr>
        <w:t xml:space="preserve">поставок, </w:t>
      </w:r>
      <w:r w:rsidR="00AD3EBC" w:rsidRPr="00142BA7">
        <w:rPr>
          <w:sz w:val="24"/>
          <w:szCs w:val="24"/>
        </w:rPr>
        <w:t>работ (услуг)</w:t>
      </w:r>
      <w:r w:rsidRPr="00142BA7">
        <w:rPr>
          <w:sz w:val="24"/>
          <w:szCs w:val="24"/>
        </w:rPr>
        <w:t xml:space="preserve"> не допускается.</w:t>
      </w:r>
    </w:p>
    <w:p w:rsidR="00717F60" w:rsidRPr="00142BA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42BA7">
        <w:rPr>
          <w:sz w:val="24"/>
          <w:szCs w:val="24"/>
        </w:rPr>
        <w:t>Сроки</w:t>
      </w:r>
      <w:r w:rsidR="00717F60" w:rsidRPr="00142BA7">
        <w:rPr>
          <w:sz w:val="24"/>
          <w:szCs w:val="24"/>
        </w:rPr>
        <w:t xml:space="preserve"> </w:t>
      </w:r>
      <w:r w:rsidR="002946EF" w:rsidRPr="00142BA7">
        <w:rPr>
          <w:sz w:val="24"/>
          <w:szCs w:val="24"/>
        </w:rPr>
        <w:t xml:space="preserve">выполнения </w:t>
      </w:r>
      <w:r w:rsidR="00702B2C" w:rsidRPr="00142BA7">
        <w:rPr>
          <w:sz w:val="24"/>
          <w:szCs w:val="24"/>
        </w:rPr>
        <w:t>поставок</w:t>
      </w:r>
      <w:r w:rsidR="00717F60" w:rsidRPr="00142BA7">
        <w:rPr>
          <w:sz w:val="24"/>
          <w:szCs w:val="24"/>
        </w:rPr>
        <w:t xml:space="preserve">: </w:t>
      </w:r>
      <w:r w:rsidR="00142BA7" w:rsidRPr="00142BA7">
        <w:rPr>
          <w:b/>
          <w:sz w:val="24"/>
          <w:szCs w:val="24"/>
        </w:rPr>
        <w:t>с момента заключения договора до 10.12.2018</w:t>
      </w:r>
      <w:r w:rsidR="00717F60" w:rsidRPr="00142BA7">
        <w:rPr>
          <w:sz w:val="24"/>
          <w:szCs w:val="24"/>
        </w:rPr>
        <w:t>.</w:t>
      </w:r>
      <w:bookmarkEnd w:id="19"/>
    </w:p>
    <w:p w:rsidR="008D2928" w:rsidRPr="00142BA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142BA7">
        <w:rPr>
          <w:sz w:val="24"/>
          <w:szCs w:val="24"/>
        </w:rPr>
        <w:t xml:space="preserve">Отгрузочные реквизиты/базис поставки: </w:t>
      </w:r>
      <w:r w:rsidR="008D2928" w:rsidRPr="00142BA7">
        <w:rPr>
          <w:sz w:val="24"/>
          <w:szCs w:val="24"/>
        </w:rPr>
        <w:t xml:space="preserve">на условиях DDP (Согласно ИНКОТЕРМС </w:t>
      </w:r>
      <w:r w:rsidR="00DA1402" w:rsidRPr="00142BA7">
        <w:rPr>
          <w:sz w:val="24"/>
          <w:szCs w:val="24"/>
        </w:rPr>
        <w:t>2010</w:t>
      </w:r>
      <w:r w:rsidR="008D2928" w:rsidRPr="00142BA7">
        <w:rPr>
          <w:sz w:val="24"/>
          <w:szCs w:val="24"/>
        </w:rPr>
        <w:t>) по адрес</w:t>
      </w:r>
      <w:bookmarkEnd w:id="20"/>
      <w:r w:rsidR="00142BA7" w:rsidRPr="00142BA7">
        <w:rPr>
          <w:sz w:val="24"/>
          <w:szCs w:val="24"/>
        </w:rPr>
        <w:t>у:</w:t>
      </w:r>
    </w:p>
    <w:p w:rsidR="008D2928" w:rsidRPr="00142BA7" w:rsidRDefault="00142BA7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142BA7">
        <w:rPr>
          <w:rFonts w:ascii="Times New Roman" w:hAnsi="Times New Roman"/>
          <w:sz w:val="24"/>
          <w:szCs w:val="24"/>
        </w:rPr>
        <w:t xml:space="preserve"> </w:t>
      </w:r>
      <w:r w:rsidR="008D2928" w:rsidRPr="00142BA7">
        <w:rPr>
          <w:rFonts w:ascii="Times New Roman" w:hAnsi="Times New Roman"/>
          <w:sz w:val="24"/>
          <w:szCs w:val="24"/>
        </w:rPr>
        <w:t>«Смоленскэнерго», РФ, г.</w:t>
      </w:r>
      <w:r w:rsidR="001F6C0D" w:rsidRPr="00142BA7">
        <w:rPr>
          <w:rFonts w:ascii="Times New Roman" w:hAnsi="Times New Roman"/>
          <w:sz w:val="24"/>
          <w:szCs w:val="24"/>
        </w:rPr>
        <w:t xml:space="preserve"> </w:t>
      </w:r>
      <w:r w:rsidR="008D2928" w:rsidRPr="00142BA7">
        <w:rPr>
          <w:rFonts w:ascii="Times New Roman" w:hAnsi="Times New Roman"/>
          <w:sz w:val="24"/>
          <w:szCs w:val="24"/>
        </w:rPr>
        <w:t>Смоленск, ул. Индустриальная, 5;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>Форма и порядок оплаты: безналичный расчет, в</w:t>
      </w:r>
      <w:r w:rsidR="00142BA7">
        <w:rPr>
          <w:iCs/>
          <w:sz w:val="24"/>
          <w:szCs w:val="24"/>
        </w:rPr>
        <w:t xml:space="preserve"> течение 30 (тридцати) календарны</w:t>
      </w:r>
      <w:r w:rsidRPr="00382A07">
        <w:rPr>
          <w:iCs/>
          <w:sz w:val="24"/>
          <w:szCs w:val="24"/>
        </w:rPr>
        <w:t>х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 xml:space="preserve">ами запроса предложений. 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>3 (трех) рабочих дней с даты поступления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</w:t>
      </w:r>
      <w:r w:rsidR="000E09E6" w:rsidRPr="000E09E6">
        <w:rPr>
          <w:spacing w:val="-1"/>
          <w:sz w:val="24"/>
          <w:szCs w:val="24"/>
          <w:highlight w:val="magenta"/>
        </w:rPr>
        <w:t xml:space="preserve"> 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</w:t>
      </w:r>
      <w:r w:rsidR="000E09E6" w:rsidRPr="000E09E6">
        <w:rPr>
          <w:spacing w:val="-1"/>
          <w:sz w:val="24"/>
          <w:szCs w:val="24"/>
          <w:highlight w:val="magenta"/>
        </w:rPr>
        <w:t xml:space="preserve"> 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142BA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 xml:space="preserve">и не подлежит изменению при </w:t>
      </w:r>
      <w:r w:rsidRPr="00142BA7">
        <w:rPr>
          <w:bCs w:val="0"/>
          <w:sz w:val="24"/>
          <w:szCs w:val="24"/>
        </w:rPr>
        <w:t>изменении официального курса валюты.</w:t>
      </w:r>
    </w:p>
    <w:p w:rsidR="00717F60" w:rsidRPr="00142BA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142BA7">
        <w:rPr>
          <w:szCs w:val="24"/>
        </w:rPr>
        <w:t xml:space="preserve">Начальная (максимальная) цена </w:t>
      </w:r>
      <w:r w:rsidR="00123C70" w:rsidRPr="00142BA7">
        <w:rPr>
          <w:szCs w:val="24"/>
        </w:rPr>
        <w:t>Договор</w:t>
      </w:r>
      <w:r w:rsidRPr="00142BA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142BA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142BA7">
        <w:rPr>
          <w:bCs w:val="0"/>
          <w:sz w:val="24"/>
          <w:szCs w:val="24"/>
        </w:rPr>
        <w:t xml:space="preserve">Начальная (максимальная) цена </w:t>
      </w:r>
      <w:r w:rsidR="00123C70" w:rsidRPr="00142BA7">
        <w:rPr>
          <w:bCs w:val="0"/>
          <w:sz w:val="24"/>
          <w:szCs w:val="24"/>
        </w:rPr>
        <w:t>Договор</w:t>
      </w:r>
      <w:r w:rsidRPr="00142BA7">
        <w:rPr>
          <w:bCs w:val="0"/>
          <w:sz w:val="24"/>
          <w:szCs w:val="24"/>
        </w:rPr>
        <w:t>а</w:t>
      </w:r>
      <w:r w:rsidR="00216641" w:rsidRPr="00142BA7">
        <w:rPr>
          <w:bCs w:val="0"/>
          <w:sz w:val="24"/>
          <w:szCs w:val="24"/>
        </w:rPr>
        <w:t>:</w:t>
      </w:r>
      <w:bookmarkEnd w:id="410"/>
    </w:p>
    <w:p w:rsidR="00717F60" w:rsidRPr="00142BA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142BA7">
        <w:rPr>
          <w:b/>
          <w:bCs w:val="0"/>
          <w:sz w:val="24"/>
          <w:szCs w:val="24"/>
          <w:u w:val="single"/>
        </w:rPr>
        <w:t>По Лоту №1:</w:t>
      </w:r>
      <w:r w:rsidR="00717F60" w:rsidRPr="00142BA7">
        <w:rPr>
          <w:bCs w:val="0"/>
          <w:sz w:val="24"/>
          <w:szCs w:val="24"/>
        </w:rPr>
        <w:t xml:space="preserve"> </w:t>
      </w:r>
      <w:r w:rsidR="00142BA7" w:rsidRPr="00142BA7">
        <w:rPr>
          <w:b/>
          <w:sz w:val="24"/>
          <w:szCs w:val="24"/>
        </w:rPr>
        <w:t xml:space="preserve">661 190,00  </w:t>
      </w:r>
      <w:r w:rsidR="00142BA7" w:rsidRPr="00142BA7">
        <w:rPr>
          <w:sz w:val="24"/>
          <w:szCs w:val="24"/>
        </w:rPr>
        <w:t>(шестьсот шестьдесят одна тысяча сто девяносто) рублей 00 копеек РФ, без учета НДС; НДС составляет</w:t>
      </w:r>
      <w:r w:rsidR="00142BA7" w:rsidRPr="00142BA7">
        <w:rPr>
          <w:b/>
          <w:sz w:val="24"/>
          <w:szCs w:val="24"/>
        </w:rPr>
        <w:t xml:space="preserve"> 119 014,20 </w:t>
      </w:r>
      <w:r w:rsidR="00142BA7" w:rsidRPr="00142BA7">
        <w:rPr>
          <w:sz w:val="24"/>
          <w:szCs w:val="24"/>
        </w:rPr>
        <w:t>(сто девятнадцать тысяч четырнадцать) рублей 20 копеек РФ;</w:t>
      </w:r>
      <w:r w:rsidR="00142BA7" w:rsidRPr="00142BA7">
        <w:rPr>
          <w:b/>
          <w:sz w:val="24"/>
          <w:szCs w:val="24"/>
        </w:rPr>
        <w:t xml:space="preserve"> 780 204,20 </w:t>
      </w:r>
      <w:r w:rsidR="00142BA7" w:rsidRPr="00142BA7">
        <w:rPr>
          <w:sz w:val="24"/>
          <w:szCs w:val="24"/>
        </w:rPr>
        <w:t>(семьсот восемьдесят тысяч двести четыре) рубля 20 копеек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271A90">
        <w:rPr>
          <w:bCs w:val="0"/>
          <w:sz w:val="24"/>
          <w:szCs w:val="24"/>
        </w:rPr>
        <w:t xml:space="preserve">Требования к </w:t>
      </w:r>
      <w:r w:rsidR="009C744E" w:rsidRPr="00271A90">
        <w:rPr>
          <w:bCs w:val="0"/>
          <w:sz w:val="24"/>
          <w:szCs w:val="24"/>
        </w:rPr>
        <w:t>Участник</w:t>
      </w:r>
      <w:r w:rsidRPr="00271A90">
        <w:rPr>
          <w:bCs w:val="0"/>
          <w:sz w:val="24"/>
          <w:szCs w:val="24"/>
        </w:rPr>
        <w:t>ам</w:t>
      </w:r>
      <w:bookmarkEnd w:id="426"/>
      <w:r w:rsidRPr="00271A90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271A90">
        <w:rPr>
          <w:bCs w:val="0"/>
          <w:sz w:val="24"/>
          <w:szCs w:val="24"/>
        </w:rPr>
        <w:t xml:space="preserve"> у</w:t>
      </w:r>
      <w:r w:rsidRPr="00271A90">
        <w:rPr>
          <w:bCs w:val="0"/>
          <w:sz w:val="24"/>
          <w:szCs w:val="24"/>
        </w:rPr>
        <w:t xml:space="preserve">частвовать в процедуре </w:t>
      </w:r>
      <w:r w:rsidR="009C744E" w:rsidRPr="00271A90">
        <w:rPr>
          <w:bCs w:val="0"/>
          <w:sz w:val="24"/>
          <w:szCs w:val="24"/>
        </w:rPr>
        <w:t>З</w:t>
      </w:r>
      <w:r w:rsidRPr="00271A90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271A90">
        <w:rPr>
          <w:bCs w:val="0"/>
          <w:sz w:val="24"/>
          <w:szCs w:val="24"/>
        </w:rPr>
        <w:t>(в т.</w:t>
      </w:r>
      <w:r w:rsidR="003129D4" w:rsidRPr="00271A90">
        <w:rPr>
          <w:bCs w:val="0"/>
          <w:sz w:val="24"/>
          <w:szCs w:val="24"/>
        </w:rPr>
        <w:t xml:space="preserve"> </w:t>
      </w:r>
      <w:r w:rsidR="00E71628" w:rsidRPr="00271A90">
        <w:rPr>
          <w:bCs w:val="0"/>
          <w:sz w:val="24"/>
          <w:szCs w:val="24"/>
        </w:rPr>
        <w:t xml:space="preserve">ч. </w:t>
      </w:r>
      <w:r w:rsidRPr="00271A90">
        <w:rPr>
          <w:bCs w:val="0"/>
          <w:sz w:val="24"/>
          <w:szCs w:val="24"/>
        </w:rPr>
        <w:t>индивидуальный предприниматель</w:t>
      </w:r>
      <w:r w:rsidR="00E71628" w:rsidRPr="00271A90">
        <w:rPr>
          <w:bCs w:val="0"/>
          <w:sz w:val="24"/>
          <w:szCs w:val="24"/>
        </w:rPr>
        <w:t>)</w:t>
      </w:r>
      <w:r w:rsidR="00271A90" w:rsidRPr="00271A90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271A90">
        <w:rPr>
          <w:bCs w:val="0"/>
          <w:sz w:val="24"/>
          <w:szCs w:val="24"/>
        </w:rPr>
        <w:t>.</w:t>
      </w:r>
      <w:r w:rsidRPr="004A1A68">
        <w:rPr>
          <w:bCs w:val="0"/>
          <w:sz w:val="24"/>
          <w:szCs w:val="24"/>
        </w:rPr>
        <w:t xml:space="preserve">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271A90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271A90">
        <w:rPr>
          <w:sz w:val="24"/>
          <w:szCs w:val="24"/>
          <w:lang w:eastAsia="ru-RU"/>
        </w:rPr>
        <w:t>Документации. При несоблюдении требований Техническ</w:t>
      </w:r>
      <w:r w:rsidR="003776BB" w:rsidRPr="00271A90">
        <w:rPr>
          <w:sz w:val="24"/>
          <w:szCs w:val="24"/>
          <w:lang w:eastAsia="ru-RU"/>
        </w:rPr>
        <w:t>ого(</w:t>
      </w:r>
      <w:r w:rsidRPr="00271A90">
        <w:rPr>
          <w:sz w:val="24"/>
          <w:szCs w:val="24"/>
          <w:lang w:eastAsia="ru-RU"/>
        </w:rPr>
        <w:t>их</w:t>
      </w:r>
      <w:r w:rsidR="003776BB" w:rsidRPr="00271A90">
        <w:rPr>
          <w:sz w:val="24"/>
          <w:szCs w:val="24"/>
          <w:lang w:eastAsia="ru-RU"/>
        </w:rPr>
        <w:t>)</w:t>
      </w:r>
      <w:r w:rsidRPr="00271A90">
        <w:rPr>
          <w:sz w:val="24"/>
          <w:szCs w:val="24"/>
          <w:lang w:eastAsia="ru-RU"/>
        </w:rPr>
        <w:t xml:space="preserve"> задани</w:t>
      </w:r>
      <w:r w:rsidR="003776BB" w:rsidRPr="00271A90">
        <w:rPr>
          <w:sz w:val="24"/>
          <w:szCs w:val="24"/>
          <w:lang w:eastAsia="ru-RU"/>
        </w:rPr>
        <w:t>я(</w:t>
      </w:r>
      <w:r w:rsidRPr="00271A90">
        <w:rPr>
          <w:sz w:val="24"/>
          <w:szCs w:val="24"/>
          <w:lang w:eastAsia="ru-RU"/>
        </w:rPr>
        <w:t>й</w:t>
      </w:r>
      <w:r w:rsidR="003776BB" w:rsidRPr="00271A90">
        <w:rPr>
          <w:sz w:val="24"/>
          <w:szCs w:val="24"/>
          <w:lang w:eastAsia="ru-RU"/>
        </w:rPr>
        <w:t>)</w:t>
      </w:r>
      <w:r w:rsidRPr="00271A90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71A90">
        <w:rPr>
          <w:sz w:val="24"/>
          <w:szCs w:val="24"/>
          <w:lang w:eastAsia="ru-RU"/>
        </w:rPr>
        <w:t>Заявку</w:t>
      </w:r>
      <w:r w:rsidRPr="00271A90">
        <w:rPr>
          <w:sz w:val="24"/>
          <w:szCs w:val="24"/>
          <w:lang w:eastAsia="ru-RU"/>
        </w:rPr>
        <w:t xml:space="preserve"> Участника.</w:t>
      </w:r>
    </w:p>
    <w:p w:rsidR="00271A90" w:rsidRPr="00271A90" w:rsidRDefault="00271A90" w:rsidP="00271A9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71A90">
        <w:rPr>
          <w:sz w:val="24"/>
          <w:szCs w:val="24"/>
        </w:rPr>
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Российской </w:t>
      </w:r>
      <w:r w:rsidRPr="00271A90">
        <w:rPr>
          <w:sz w:val="24"/>
          <w:szCs w:val="24"/>
        </w:rPr>
        <w:lastRenderedPageBreak/>
        <w:t>Федерации от 24 июля 2007 г. N 209-ФЗ «О развитии малого и среднего предпринимательства в Российской Федерации»;</w:t>
      </w:r>
    </w:p>
    <w:p w:rsidR="00271A90" w:rsidRPr="00382A07" w:rsidRDefault="00271A90" w:rsidP="00271A9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</w:t>
      </w:r>
      <w:r w:rsidRPr="00382A07">
        <w:rPr>
          <w:sz w:val="24"/>
          <w:szCs w:val="24"/>
        </w:rPr>
        <w:lastRenderedPageBreak/>
        <w:t>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</w:t>
      </w:r>
      <w:r w:rsidRPr="00382A07">
        <w:rPr>
          <w:sz w:val="24"/>
          <w:szCs w:val="24"/>
        </w:rPr>
        <w:lastRenderedPageBreak/>
        <w:t>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</w:t>
      </w:r>
      <w:r w:rsidRPr="00382A07">
        <w:rPr>
          <w:bCs w:val="0"/>
          <w:sz w:val="24"/>
          <w:szCs w:val="24"/>
        </w:rPr>
        <w:lastRenderedPageBreak/>
        <w:t xml:space="preserve">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r w:rsidR="00EE2EFB" w:rsidRPr="00382A07">
        <w:rPr>
          <w:bCs w:val="0"/>
          <w:sz w:val="24"/>
          <w:szCs w:val="24"/>
        </w:rPr>
        <w:lastRenderedPageBreak/>
        <w:t xml:space="preserve">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F90DC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90DC6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F90DC6">
        <w:rPr>
          <w:sz w:val="24"/>
          <w:szCs w:val="24"/>
        </w:rPr>
        <w:fldChar w:fldCharType="begin"/>
      </w:r>
      <w:r w:rsidRPr="00F90DC6">
        <w:rPr>
          <w:sz w:val="24"/>
          <w:szCs w:val="24"/>
        </w:rPr>
        <w:instrText xml:space="preserve"> REF _Ref191386085 \r \h  \* MERGEFORMAT </w:instrText>
      </w:r>
      <w:r w:rsidRPr="00F90DC6">
        <w:rPr>
          <w:sz w:val="24"/>
          <w:szCs w:val="24"/>
        </w:rPr>
      </w:r>
      <w:r w:rsidRPr="00F90DC6">
        <w:rPr>
          <w:sz w:val="24"/>
          <w:szCs w:val="24"/>
        </w:rPr>
        <w:fldChar w:fldCharType="separate"/>
      </w:r>
      <w:r w:rsidR="004D5055" w:rsidRPr="00F90DC6">
        <w:rPr>
          <w:sz w:val="24"/>
          <w:szCs w:val="24"/>
        </w:rPr>
        <w:t>1.1.1</w:t>
      </w:r>
      <w:r w:rsidRPr="00F90DC6">
        <w:rPr>
          <w:sz w:val="24"/>
          <w:szCs w:val="24"/>
        </w:rPr>
        <w:fldChar w:fldCharType="end"/>
      </w:r>
      <w:r w:rsidRPr="00F90DC6">
        <w:rPr>
          <w:sz w:val="24"/>
          <w:szCs w:val="24"/>
        </w:rPr>
        <w:t>).</w:t>
      </w:r>
    </w:p>
    <w:p w:rsidR="0015384A" w:rsidRPr="00F90DC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90DC6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F90DC6" w:rsidRPr="00F90DC6">
        <w:rPr>
          <w:b/>
          <w:sz w:val="24"/>
          <w:szCs w:val="24"/>
        </w:rPr>
        <w:t>12:00 12 октября</w:t>
      </w:r>
      <w:r w:rsidRPr="00F90DC6">
        <w:rPr>
          <w:b/>
          <w:sz w:val="24"/>
          <w:szCs w:val="24"/>
        </w:rPr>
        <w:t xml:space="preserve"> 2018 года</w:t>
      </w:r>
      <w:r w:rsidRPr="00F90DC6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 xml:space="preserve">через </w:t>
      </w:r>
      <w:r w:rsidRPr="00382A07">
        <w:rPr>
          <w:bCs w:val="0"/>
          <w:sz w:val="24"/>
          <w:szCs w:val="24"/>
        </w:rPr>
        <w:lastRenderedPageBreak/>
        <w:t>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FF606D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FF606D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FF606D">
        <w:rPr>
          <w:bCs w:val="0"/>
          <w:sz w:val="24"/>
          <w:szCs w:val="24"/>
        </w:rPr>
        <w:t>запросе предложений</w:t>
      </w:r>
      <w:r w:rsidR="00932C0A" w:rsidRPr="00FF606D">
        <w:rPr>
          <w:bCs w:val="0"/>
          <w:sz w:val="24"/>
          <w:szCs w:val="24"/>
        </w:rPr>
        <w:t xml:space="preserve"> и подачей </w:t>
      </w:r>
      <w:r w:rsidR="004B5EB3" w:rsidRPr="00FF606D">
        <w:rPr>
          <w:bCs w:val="0"/>
          <w:sz w:val="24"/>
          <w:szCs w:val="24"/>
        </w:rPr>
        <w:t>Заявк</w:t>
      </w:r>
      <w:r w:rsidR="00F90DC6" w:rsidRPr="00FF606D">
        <w:rPr>
          <w:bCs w:val="0"/>
          <w:sz w:val="24"/>
          <w:szCs w:val="24"/>
        </w:rPr>
        <w:t>и, на сумму  2</w:t>
      </w:r>
      <w:r w:rsidR="00932C0A" w:rsidRPr="00FF606D">
        <w:rPr>
          <w:bCs w:val="0"/>
          <w:sz w:val="24"/>
          <w:szCs w:val="24"/>
        </w:rPr>
        <w:t xml:space="preserve">% от стоимости </w:t>
      </w:r>
      <w:r w:rsidR="004B5EB3" w:rsidRPr="00FF606D">
        <w:rPr>
          <w:bCs w:val="0"/>
          <w:sz w:val="24"/>
          <w:szCs w:val="24"/>
        </w:rPr>
        <w:t>Заявк</w:t>
      </w:r>
      <w:r w:rsidR="00932C0A" w:rsidRPr="00FF606D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F606D">
        <w:rPr>
          <w:sz w:val="24"/>
          <w:szCs w:val="24"/>
        </w:rPr>
        <w:t>Обеспечение исполнения обязательств Участника может предоставляться Участником в форме соглашения о</w:t>
      </w:r>
      <w:r w:rsidRPr="00DB5A15">
        <w:rPr>
          <w:sz w:val="24"/>
          <w:szCs w:val="24"/>
        </w:rPr>
        <w:t xml:space="preserve">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1"/>
      <w:bookmarkEnd w:id="532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FF606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D3DEB">
        <w:rPr>
          <w:sz w:val="24"/>
          <w:szCs w:val="24"/>
        </w:rPr>
        <w:t>В случаях</w:t>
      </w:r>
      <w:r w:rsidRPr="00FF606D">
        <w:rPr>
          <w:sz w:val="24"/>
          <w:szCs w:val="24"/>
        </w:rPr>
        <w:t xml:space="preserve">, указанных в п. </w:t>
      </w:r>
      <w:r w:rsidR="00007625" w:rsidRPr="00FF606D">
        <w:fldChar w:fldCharType="begin"/>
      </w:r>
      <w:r w:rsidR="00007625" w:rsidRPr="00FF606D">
        <w:instrText xml:space="preserve"> REF _Ref305753174 \r \h  \* MERGEFORMAT </w:instrText>
      </w:r>
      <w:r w:rsidR="00007625" w:rsidRPr="00FF606D">
        <w:fldChar w:fldCharType="separate"/>
      </w:r>
      <w:r w:rsidR="004D5055" w:rsidRPr="00FF606D">
        <w:rPr>
          <w:sz w:val="24"/>
          <w:szCs w:val="24"/>
        </w:rPr>
        <w:t>3.3.14.3.2</w:t>
      </w:r>
      <w:r w:rsidR="00007625" w:rsidRPr="00FF606D">
        <w:fldChar w:fldCharType="end"/>
      </w:r>
      <w:r w:rsidRPr="00FF606D">
        <w:rPr>
          <w:sz w:val="24"/>
          <w:szCs w:val="24"/>
        </w:rPr>
        <w:t xml:space="preserve"> </w:t>
      </w:r>
      <w:r w:rsidR="009C744E" w:rsidRPr="00FF606D">
        <w:rPr>
          <w:sz w:val="24"/>
          <w:szCs w:val="24"/>
        </w:rPr>
        <w:t>Участник</w:t>
      </w:r>
      <w:r w:rsidRPr="00FF606D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F90DC6" w:rsidRPr="00FF606D">
        <w:rPr>
          <w:sz w:val="24"/>
          <w:szCs w:val="24"/>
        </w:rPr>
        <w:t>2</w:t>
      </w:r>
      <w:r w:rsidR="000A7A8E" w:rsidRPr="00FF606D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FF606D">
        <w:rPr>
          <w:sz w:val="24"/>
          <w:szCs w:val="24"/>
        </w:rPr>
        <w:t>Участник</w:t>
      </w:r>
      <w:r w:rsidR="00932C0A" w:rsidRPr="00FF606D">
        <w:rPr>
          <w:sz w:val="24"/>
          <w:szCs w:val="24"/>
        </w:rPr>
        <w:t xml:space="preserve"> выплачивает неустойку</w:t>
      </w:r>
      <w:r w:rsidR="00932C0A" w:rsidRPr="00ED3DEB">
        <w:rPr>
          <w:sz w:val="24"/>
          <w:szCs w:val="24"/>
        </w:rPr>
        <w:t xml:space="preserve">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382A07">
        <w:rPr>
          <w:sz w:val="24"/>
          <w:szCs w:val="24"/>
        </w:rPr>
        <w:lastRenderedPageBreak/>
        <w:t xml:space="preserve">адресу: </w:t>
      </w:r>
      <w:r w:rsidR="00F90DC6" w:rsidRPr="00A11E44">
        <w:rPr>
          <w:b/>
          <w:sz w:val="24"/>
          <w:szCs w:val="24"/>
        </w:rPr>
        <w:t>РФ, 214019, г. Смоленск, ул. Тенишевой, д. 33, каб. 111</w:t>
      </w:r>
      <w:r w:rsidR="00F90DC6" w:rsidRPr="00A11E44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="00F90DC6" w:rsidRPr="002F273A">
        <w:rPr>
          <w:sz w:val="24"/>
          <w:szCs w:val="24"/>
        </w:rPr>
        <w:t>.</w:t>
      </w:r>
      <w:r w:rsidRPr="00382A0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DB5A15">
        <w:rPr>
          <w:rFonts w:eastAsia="Calibri"/>
          <w:szCs w:val="24"/>
          <w:lang w:eastAsia="en-US"/>
        </w:rPr>
        <w:lastRenderedPageBreak/>
        <w:t xml:space="preserve">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4D5055" w:rsidRPr="004D5055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F90DC6" w:rsidRPr="00A11E44">
        <w:rPr>
          <w:iCs/>
          <w:szCs w:val="24"/>
        </w:rPr>
        <w:t xml:space="preserve">ведущему специалисту </w:t>
      </w:r>
      <w:r w:rsidR="00F90DC6" w:rsidRPr="00A11E44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F90DC6" w:rsidRPr="00A11E44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F90DC6" w:rsidRPr="00A11E44">
        <w:rPr>
          <w:rFonts w:eastAsia="Calibri"/>
          <w:iCs/>
          <w:szCs w:val="24"/>
          <w:lang w:eastAsia="en-US"/>
        </w:rPr>
        <w:t>(4812) 42-95-08</w:t>
      </w:r>
      <w:r w:rsidR="00F90DC6" w:rsidRPr="00A11E44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F90DC6" w:rsidRPr="00A11E44">
          <w:rPr>
            <w:rStyle w:val="a7"/>
          </w:rPr>
          <w:t>Lebedev.AAL@mrsk-1.ru</w:t>
        </w:r>
      </w:hyperlink>
      <w:r w:rsidR="00F90DC6" w:rsidRPr="001E3137">
        <w:rPr>
          <w:rFonts w:eastAsia="Calibri"/>
          <w:szCs w:val="24"/>
          <w:lang w:eastAsia="en-US"/>
        </w:rPr>
        <w:t>.</w:t>
      </w:r>
      <w:r w:rsidRPr="00DB5A15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F90DC6" w:rsidRPr="00A11E44" w:rsidRDefault="00F90DC6" w:rsidP="00F90DC6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11E44">
        <w:rPr>
          <w:sz w:val="24"/>
          <w:szCs w:val="24"/>
          <w:u w:val="single"/>
        </w:rPr>
        <w:t xml:space="preserve">Получатель платежа: </w:t>
      </w:r>
      <w:r w:rsidRPr="00A11E44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F90DC6" w:rsidRPr="00A11E44" w:rsidRDefault="00F90DC6" w:rsidP="00F90DC6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11E44">
        <w:rPr>
          <w:sz w:val="24"/>
          <w:szCs w:val="24"/>
        </w:rPr>
        <w:t>ИНН/КПП: 6901067107/673102001</w:t>
      </w:r>
    </w:p>
    <w:p w:rsidR="00F90DC6" w:rsidRPr="00A11E44" w:rsidRDefault="00F90DC6" w:rsidP="00F90DC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t>р/с: 40702810623250000008 в филиале Банка ВТБ (ПАО) в  г. Воронеже</w:t>
      </w:r>
    </w:p>
    <w:p w:rsidR="00F90DC6" w:rsidRPr="00A11E44" w:rsidRDefault="00F90DC6" w:rsidP="00F90DC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t>БИК: 042007835</w:t>
      </w:r>
    </w:p>
    <w:p w:rsidR="00F90DC6" w:rsidRPr="00E5650F" w:rsidRDefault="00F90DC6" w:rsidP="00F90DC6">
      <w:pPr>
        <w:spacing w:line="240" w:lineRule="auto"/>
        <w:rPr>
          <w:bCs w:val="0"/>
          <w:sz w:val="24"/>
          <w:szCs w:val="24"/>
          <w:lang w:eastAsia="ru-RU"/>
        </w:rPr>
      </w:pPr>
      <w:r w:rsidRPr="00A11E44">
        <w:rPr>
          <w:sz w:val="24"/>
          <w:szCs w:val="24"/>
        </w:rPr>
        <w:t xml:space="preserve">                                   к/с: </w:t>
      </w:r>
      <w:r w:rsidRPr="00A11E44">
        <w:rPr>
          <w:bCs w:val="0"/>
          <w:sz w:val="24"/>
          <w:szCs w:val="24"/>
          <w:lang w:eastAsia="ru-RU"/>
        </w:rPr>
        <w:t>30101810100000000835</w:t>
      </w:r>
      <w:r w:rsidRPr="00E5650F">
        <w:rPr>
          <w:bCs w:val="0"/>
          <w:sz w:val="24"/>
          <w:szCs w:val="24"/>
          <w:lang w:eastAsia="ru-RU"/>
        </w:rPr>
        <w:t xml:space="preserve"> 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lastRenderedPageBreak/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F90DC6">
        <w:rPr>
          <w:b/>
          <w:bCs w:val="0"/>
          <w:sz w:val="24"/>
          <w:szCs w:val="24"/>
        </w:rPr>
        <w:t xml:space="preserve">минут </w:t>
      </w:r>
      <w:r w:rsidR="0009698A">
        <w:rPr>
          <w:b/>
          <w:bCs w:val="0"/>
          <w:sz w:val="24"/>
          <w:szCs w:val="24"/>
        </w:rPr>
        <w:t>16</w:t>
      </w:r>
      <w:r w:rsidR="00F90DC6" w:rsidRPr="00F90DC6">
        <w:rPr>
          <w:b/>
          <w:bCs w:val="0"/>
          <w:sz w:val="24"/>
          <w:szCs w:val="24"/>
        </w:rPr>
        <w:t xml:space="preserve"> октяб</w:t>
      </w:r>
      <w:r w:rsidR="002B5044" w:rsidRPr="00F90DC6">
        <w:rPr>
          <w:b/>
          <w:bCs w:val="0"/>
          <w:sz w:val="24"/>
          <w:szCs w:val="24"/>
        </w:rPr>
        <w:t xml:space="preserve">ря </w:t>
      </w:r>
      <w:r w:rsidR="0042517C" w:rsidRPr="00F90DC6">
        <w:rPr>
          <w:b/>
          <w:bCs w:val="0"/>
          <w:sz w:val="24"/>
          <w:szCs w:val="24"/>
        </w:rPr>
        <w:t>2018</w:t>
      </w:r>
      <w:r w:rsidR="002B5044" w:rsidRPr="00382A07">
        <w:rPr>
          <w:b/>
          <w:bCs w:val="0"/>
          <w:sz w:val="24"/>
          <w:szCs w:val="24"/>
        </w:rPr>
        <w:t xml:space="preserve"> года</w:t>
      </w:r>
      <w:r w:rsidR="00BC2634" w:rsidRPr="00382A07">
        <w:rPr>
          <w:b/>
          <w:bCs w:val="0"/>
          <w:sz w:val="24"/>
          <w:szCs w:val="24"/>
        </w:rPr>
        <w:t xml:space="preserve">,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bookmarkStart w:id="566" w:name="_GoBack"/>
      <w:bookmarkEnd w:id="566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7"/>
      <w:bookmarkEnd w:id="568"/>
      <w:bookmarkEnd w:id="569"/>
      <w:bookmarkEnd w:id="570"/>
      <w:bookmarkEnd w:id="571"/>
      <w:bookmarkEnd w:id="572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</w:t>
      </w:r>
      <w:r w:rsidR="00E9095F" w:rsidRPr="001018D6">
        <w:rPr>
          <w:sz w:val="24"/>
          <w:szCs w:val="24"/>
        </w:rPr>
        <w:lastRenderedPageBreak/>
        <w:t xml:space="preserve">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</w:t>
      </w:r>
      <w:r w:rsidRPr="00382A07">
        <w:rPr>
          <w:sz w:val="24"/>
          <w:szCs w:val="24"/>
        </w:rPr>
        <w:lastRenderedPageBreak/>
        <w:t>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F90DC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</w:t>
      </w:r>
      <w:r w:rsidRPr="001018D6">
        <w:rPr>
          <w:sz w:val="24"/>
          <w:szCs w:val="24"/>
        </w:rPr>
        <w:lastRenderedPageBreak/>
        <w:t xml:space="preserve">предложенной в Заявке цене Договора, сниженной на 15 процентов (коэффициент приоритета при поставке продукции </w:t>
      </w:r>
      <w:r w:rsidRPr="00F90DC6">
        <w:rPr>
          <w:sz w:val="24"/>
          <w:szCs w:val="24"/>
        </w:rPr>
        <w:t xml:space="preserve">российского происхождения принимается </w:t>
      </w:r>
      <w:r w:rsidRPr="00F90DC6">
        <w:rPr>
          <w:i/>
          <w:sz w:val="24"/>
          <w:szCs w:val="24"/>
          <w:lang w:val="en-US"/>
        </w:rPr>
        <w:t>k</w:t>
      </w:r>
      <w:r w:rsidRPr="00F90DC6">
        <w:rPr>
          <w:i/>
          <w:sz w:val="24"/>
          <w:szCs w:val="24"/>
          <w:vertAlign w:val="subscript"/>
        </w:rPr>
        <w:t>ПРИОР</w:t>
      </w:r>
      <w:r w:rsidRPr="00F90DC6">
        <w:rPr>
          <w:sz w:val="24"/>
          <w:szCs w:val="24"/>
        </w:rPr>
        <w:t xml:space="preserve">=0,85, иначе </w:t>
      </w:r>
      <w:r w:rsidRPr="00F90DC6">
        <w:rPr>
          <w:i/>
          <w:sz w:val="24"/>
          <w:szCs w:val="24"/>
          <w:lang w:val="en-US"/>
        </w:rPr>
        <w:t>k</w:t>
      </w:r>
      <w:r w:rsidRPr="00F90DC6">
        <w:rPr>
          <w:i/>
          <w:sz w:val="24"/>
          <w:szCs w:val="24"/>
          <w:vertAlign w:val="subscript"/>
        </w:rPr>
        <w:t>ПРИОР</w:t>
      </w:r>
      <w:r w:rsidRPr="00F90DC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90DC6">
        <w:rPr>
          <w:sz w:val="24"/>
          <w:szCs w:val="24"/>
        </w:rPr>
        <w:t>Приоритет не предоставляется в случаях</w:t>
      </w:r>
      <w:r w:rsidRPr="001018D6">
        <w:rPr>
          <w:sz w:val="24"/>
          <w:szCs w:val="24"/>
        </w:rPr>
        <w:t>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lastRenderedPageBreak/>
        <w:t>Признание запроса предложений несостоявшимся</w:t>
      </w:r>
      <w:bookmarkEnd w:id="655"/>
      <w:bookmarkEnd w:id="656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 xml:space="preserve">, если по итогам проведенного анализа представленных в составе заявки </w:t>
      </w:r>
      <w:r w:rsidRPr="004A1A68">
        <w:rPr>
          <w:rFonts w:eastAsia="Times New Roman,Italic"/>
          <w:bCs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 xml:space="preserve">.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D5055">
        <w:rPr>
          <w:sz w:val="24"/>
          <w:szCs w:val="24"/>
        </w:rPr>
        <w:t xml:space="preserve">Поставщика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r w:rsidR="00696966" w:rsidRPr="004D5055">
        <w:rPr>
          <w:sz w:val="24"/>
          <w:szCs w:val="24"/>
        </w:rPr>
        <w:t>наилучшей</w:t>
      </w:r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</w:t>
      </w:r>
      <w:r w:rsidR="00857CDA" w:rsidRPr="004D5055">
        <w:rPr>
          <w:sz w:val="24"/>
          <w:szCs w:val="24"/>
        </w:rPr>
        <w:lastRenderedPageBreak/>
        <w:t xml:space="preserve">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</w:t>
      </w:r>
      <w:r w:rsidRPr="004A1A68">
        <w:rPr>
          <w:sz w:val="24"/>
          <w:szCs w:val="24"/>
        </w:rPr>
        <w:lastRenderedPageBreak/>
        <w:t xml:space="preserve">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F90DC6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F90DC6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F90DC6">
        <w:rPr>
          <w:b w:val="0"/>
          <w:szCs w:val="24"/>
        </w:rPr>
        <w:t>Техническ</w:t>
      </w:r>
      <w:r w:rsidR="003776BB" w:rsidRPr="00F90DC6">
        <w:rPr>
          <w:b w:val="0"/>
          <w:szCs w:val="24"/>
        </w:rPr>
        <w:t>ое(</w:t>
      </w:r>
      <w:r w:rsidRPr="00F90DC6">
        <w:rPr>
          <w:b w:val="0"/>
          <w:szCs w:val="24"/>
        </w:rPr>
        <w:t>ие</w:t>
      </w:r>
      <w:r w:rsidR="003776BB" w:rsidRPr="00F90DC6">
        <w:rPr>
          <w:b w:val="0"/>
          <w:szCs w:val="24"/>
        </w:rPr>
        <w:t>)</w:t>
      </w:r>
      <w:r w:rsidRPr="00F90DC6">
        <w:rPr>
          <w:b w:val="0"/>
          <w:szCs w:val="24"/>
        </w:rPr>
        <w:t xml:space="preserve"> задани</w:t>
      </w:r>
      <w:r w:rsidR="003776BB" w:rsidRPr="00F90DC6">
        <w:rPr>
          <w:b w:val="0"/>
          <w:szCs w:val="24"/>
        </w:rPr>
        <w:t>е(</w:t>
      </w:r>
      <w:r w:rsidRPr="00F90DC6">
        <w:rPr>
          <w:b w:val="0"/>
          <w:szCs w:val="24"/>
        </w:rPr>
        <w:t>я</w:t>
      </w:r>
      <w:r w:rsidR="003776BB" w:rsidRPr="00F90DC6">
        <w:rPr>
          <w:b w:val="0"/>
          <w:szCs w:val="24"/>
        </w:rPr>
        <w:t>)</w:t>
      </w:r>
      <w:r w:rsidRPr="00F90DC6">
        <w:rPr>
          <w:b w:val="0"/>
          <w:szCs w:val="24"/>
        </w:rPr>
        <w:t xml:space="preserve"> </w:t>
      </w:r>
      <w:r w:rsidR="00A154B7" w:rsidRPr="00F90DC6">
        <w:rPr>
          <w:b w:val="0"/>
          <w:szCs w:val="24"/>
        </w:rPr>
        <w:t xml:space="preserve">по Лоту №1 (подраздел </w:t>
      </w:r>
      <w:r w:rsidR="00007625" w:rsidRPr="00F90DC6">
        <w:fldChar w:fldCharType="begin"/>
      </w:r>
      <w:r w:rsidR="00007625" w:rsidRPr="00F90DC6">
        <w:instrText xml:space="preserve"> REF _Ref440275279 \r \h  \* MERGEFORMAT </w:instrText>
      </w:r>
      <w:r w:rsidR="00007625" w:rsidRPr="00F90DC6">
        <w:fldChar w:fldCharType="separate"/>
      </w:r>
      <w:r w:rsidR="004D5055" w:rsidRPr="00F90DC6">
        <w:rPr>
          <w:b w:val="0"/>
          <w:szCs w:val="24"/>
        </w:rPr>
        <w:t>1.1.4</w:t>
      </w:r>
      <w:r w:rsidR="00007625" w:rsidRPr="00F90DC6">
        <w:fldChar w:fldCharType="end"/>
      </w:r>
      <w:r w:rsidR="00A154B7" w:rsidRPr="00F90DC6">
        <w:rPr>
          <w:b w:val="0"/>
          <w:szCs w:val="24"/>
        </w:rPr>
        <w:t>)</w:t>
      </w:r>
      <w:r w:rsidRPr="00F90DC6">
        <w:rPr>
          <w:b w:val="0"/>
          <w:szCs w:val="24"/>
        </w:rPr>
        <w:t xml:space="preserve"> изложен</w:t>
      </w:r>
      <w:r w:rsidR="00F463E8" w:rsidRPr="00F90DC6">
        <w:rPr>
          <w:b w:val="0"/>
          <w:szCs w:val="24"/>
        </w:rPr>
        <w:t>о(</w:t>
      </w:r>
      <w:r w:rsidRPr="00F90DC6">
        <w:rPr>
          <w:b w:val="0"/>
          <w:szCs w:val="24"/>
        </w:rPr>
        <w:t>ы</w:t>
      </w:r>
      <w:r w:rsidR="00F463E8" w:rsidRPr="00F90DC6">
        <w:rPr>
          <w:b w:val="0"/>
          <w:szCs w:val="24"/>
        </w:rPr>
        <w:t>)</w:t>
      </w:r>
      <w:r w:rsidRPr="00F90DC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90DC6">
        <w:rPr>
          <w:b w:val="0"/>
          <w:szCs w:val="24"/>
        </w:rPr>
        <w:t>Участник</w:t>
      </w:r>
      <w:r w:rsidRPr="00F90DC6">
        <w:rPr>
          <w:b w:val="0"/>
          <w:szCs w:val="24"/>
        </w:rPr>
        <w:t>ам вместе с ней в качестве отдельного</w:t>
      </w:r>
      <w:r w:rsidRPr="00382A07">
        <w:rPr>
          <w:b w:val="0"/>
          <w:szCs w:val="24"/>
        </w:rPr>
        <w:t xml:space="preserve">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9040FF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14CD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8FD" w:rsidRDefault="00F108FD">
      <w:pPr>
        <w:spacing w:line="240" w:lineRule="auto"/>
      </w:pPr>
      <w:r>
        <w:separator/>
      </w:r>
    </w:p>
  </w:endnote>
  <w:endnote w:type="continuationSeparator" w:id="0">
    <w:p w:rsidR="00F108FD" w:rsidRDefault="00F108FD">
      <w:pPr>
        <w:spacing w:line="240" w:lineRule="auto"/>
      </w:pPr>
      <w:r>
        <w:continuationSeparator/>
      </w:r>
    </w:p>
  </w:endnote>
  <w:endnote w:id="1">
    <w:p w:rsidR="00142BA7" w:rsidRPr="001D6DBB" w:rsidRDefault="00142BA7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2BA7" w:rsidRDefault="00142BA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Pr="00FA0376" w:rsidRDefault="00142BA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9698A">
      <w:rPr>
        <w:noProof/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142BA7" w:rsidRPr="00EE0539" w:rsidRDefault="00142BA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142BA7">
      <w:rPr>
        <w:sz w:val="18"/>
        <w:szCs w:val="18"/>
      </w:rPr>
      <w:t>Договора на поставку устройств автоматического включения резервного источника питания (АВР)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8FD" w:rsidRDefault="00F108FD">
      <w:pPr>
        <w:spacing w:line="240" w:lineRule="auto"/>
      </w:pPr>
      <w:r>
        <w:separator/>
      </w:r>
    </w:p>
  </w:footnote>
  <w:footnote w:type="continuationSeparator" w:id="0">
    <w:p w:rsidR="00F108FD" w:rsidRDefault="00F108FD">
      <w:pPr>
        <w:spacing w:line="240" w:lineRule="auto"/>
      </w:pPr>
      <w:r>
        <w:continuationSeparator/>
      </w:r>
    </w:p>
  </w:footnote>
  <w:footnote w:id="1">
    <w:p w:rsidR="00142BA7" w:rsidRPr="00B36685" w:rsidRDefault="00142BA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42BA7" w:rsidRDefault="00142BA7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42BA7" w:rsidRDefault="00142BA7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42BA7" w:rsidRPr="00F83889" w:rsidRDefault="00142BA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42BA7" w:rsidRPr="00F83889" w:rsidRDefault="00142BA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42BA7" w:rsidRPr="00F83889" w:rsidRDefault="00142BA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42BA7" w:rsidRPr="00F83889" w:rsidRDefault="00142BA7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42BA7" w:rsidRDefault="00142BA7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Pr="00930031" w:rsidRDefault="00142BA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BA7" w:rsidRDefault="00142BA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98A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2BA7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1A90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2184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0844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4BD4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6D1F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1699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BE8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08FD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DC6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  <w:rsid w:val="00FF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70965F7-B3B9-4F17-AAB1-F97CE224E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09348-3EAF-4978-97F1-F0E0858F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89</Pages>
  <Words>29867</Words>
  <Characters>170245</Characters>
  <Application>Microsoft Office Word</Application>
  <DocSecurity>0</DocSecurity>
  <Lines>1418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199713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78</cp:revision>
  <cp:lastPrinted>2015-12-29T14:27:00Z</cp:lastPrinted>
  <dcterms:created xsi:type="dcterms:W3CDTF">2016-12-02T12:44:00Z</dcterms:created>
  <dcterms:modified xsi:type="dcterms:W3CDTF">2018-10-05T07:47:00Z</dcterms:modified>
</cp:coreProperties>
</file>